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A69" w:rsidRDefault="000A7FA2" w:rsidP="00CE137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</w:rPr>
        <w:t>УСЛУГИ В ЭЛЕКТРОННОЙ ФОРМЕ (не требующие посещения)</w:t>
      </w:r>
    </w:p>
    <w:bookmarkEnd w:id="0"/>
    <w:p w:rsidR="00ED2A69" w:rsidRDefault="00ED2A6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D2A69" w:rsidRDefault="00ED2A69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15709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9"/>
        <w:gridCol w:w="3401"/>
        <w:gridCol w:w="5931"/>
        <w:gridCol w:w="24"/>
        <w:gridCol w:w="5528"/>
        <w:gridCol w:w="16"/>
      </w:tblGrid>
      <w:tr w:rsidR="00ED2A69" w:rsidTr="00AE2A0E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органа власти</w:t>
            </w:r>
          </w:p>
        </w:tc>
        <w:tc>
          <w:tcPr>
            <w:tcW w:w="59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55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 на портал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spacing w:before="24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образования и науки РД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spacing w:before="240"/>
              <w:ind w:left="-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заявлений и постановка на учет детей в образовательные учреждения, реализующие основную образовательную программу дошкольного образования (детские сады).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spacing w:before="240" w:line="300" w:lineRule="auto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7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https://www.gosuslugi.ru/10999/1</w:t>
              </w:r>
            </w:hyperlink>
          </w:p>
          <w:p w:rsidR="00ED2A69" w:rsidRDefault="000A7FA2">
            <w:pPr>
              <w:widowControl w:val="0"/>
              <w:spacing w:before="240" w:line="30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2A69" w:rsidRPr="00732AC3" w:rsidRDefault="00DC2F65">
            <w:pPr>
              <w:widowControl w:val="0"/>
              <w:spacing w:before="240" w:line="30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8" w:history="1">
              <w:r w:rsidR="00732AC3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http://eds.dagminobr.ru/</w:t>
              </w:r>
            </w:hyperlink>
            <w:r w:rsidR="00732AC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здравоохранения РД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заявок (запись) на прием к врачу.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9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https://www.gosuslugi.ru/10066/1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0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https://05.is-mis.ru/pp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внутренних дел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адресно-справочной информации в отношении физического лица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https://www.gosuslugi.ru/16187/4/info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внутренних дел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справки об отсутствии судимости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https://www.gosuslugi.ru/16587/1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фонд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информации о состоянии индивидуального лицевого счета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1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https://www.gosuslugi.ru/10042/2?from=main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услуга может оказываться через личный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кабинет на сайте ПФР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фонд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граждан о предоставлении государственной социальной помощи в виде набора социальных услуг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2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https://www.gosuslugi.ru/16482/5/info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услуга может оказываться через личный кабинет на сайте ПФР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налоговая служба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из справки о доходах физического лица по форме 2-НДФЛ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3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https://www.gosuslugi.ru/358549/1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услуга может оказываться через личный кабинет на сайте ФНС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налоговая служба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Выписка из Единого государственного реестра налогоплательщиков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4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https://www.gosuslugi.ru/10053/1/info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услуга может оказываться через личный кабинет на сайте ФНС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налоговая служба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налоговых деклараций физических лиц (3-НДФЛ)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5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https://www.gosuslugi.ru/10054/25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налоговая служба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Узнай свой ИНН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6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https://www.gosuslugi.ru/16816/2</w:t>
              </w:r>
            </w:hyperlink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Региональные органы власти и местного самоуправления в сфере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Предоставление предварительных результатов ЕГЭ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C7220A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17" w:history="1">
              <w:r w:rsidR="00C7220A" w:rsidRPr="00246496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https://www.gosuslugi.ru/302869/1</w:t>
              </w:r>
            </w:hyperlink>
            <w:r w:rsidR="00C722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Автомобильные и дорожные штрафы, госпошлины, налоговые и судебные задолженности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18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https://www.gosuslugi.ru/10001/1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Центральный банк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 физических лиц к списку организаций, в которых хранится кредитная история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9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https://www.gosuslugi.ru/329476/2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Территориальный фонд обязательного медицинского страхования</w:t>
            </w:r>
          </w:p>
        </w:tc>
        <w:tc>
          <w:tcPr>
            <w:tcW w:w="59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полисе ОМС и страховой медицинской организации</w:t>
            </w:r>
          </w:p>
        </w:tc>
        <w:tc>
          <w:tcPr>
            <w:tcW w:w="5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DC2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0">
              <w:r w:rsidR="00826AB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https://www.gosuslugi.ru/329155/1</w:t>
              </w:r>
            </w:hyperlink>
            <w:r w:rsidR="00C722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Фонд обязательного медицинского страхования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прикреплении к медицинской организации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DC2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1">
              <w:r w:rsidR="000A7FA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https://www.gosuslugi.ru/314764/1</w:t>
              </w:r>
            </w:hyperlink>
            <w:r w:rsidR="00C722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здравоохранения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доступа к электронным медицинским документам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DC2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2">
              <w:r w:rsidR="000A7FA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https://www.gosuslugi.ru/339024/1</w:t>
              </w:r>
            </w:hyperlink>
            <w:r w:rsidR="00C722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внутренних дел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справки об отсутствии наказания за употребление наркотиков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DC2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3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https://www.gosuslugi.ru/285264/2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фонд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калькулятор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DC2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4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https://www.gosuslugi.ru/325191/1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фонд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средствами пенсионных накоплений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DC2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5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https://www.gosuslugi.ru/257013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служба по надзору в сфере защиты прав потребителей и благополучия человека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Сбор сведений для мониторинга режима самоизоляции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https://www.gosuslugi.ru/394890/1</w:t>
              </w:r>
            </w:hyperlink>
          </w:p>
          <w:p w:rsidR="00ED2A69" w:rsidRDefault="00ED2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по надзору в сфере здравоохранения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сведений из единого реестра лицензий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")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7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https://www.gosuslugi.ru/17029/6/info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по надзору в сфере здравоохранения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сведений из реестра лицензий на осуществление фармацевтической деятельности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8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https://www.gosuslugi.ru/16962/7/info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судебных приставов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информации по находящимся на исполнении исполнительным производствам в отношении физического и юридического лица</w:t>
            </w:r>
          </w:p>
          <w:p w:rsidR="00ED2A69" w:rsidRDefault="00ED2A69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https://www.gosuslugi.ru/10003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Кадастровый учет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0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Регистрация прав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Кадастровый учет с одновременной регистрацией прав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Исправление технической ошибки в записях Единого государственного реестра недвижимости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Исправление реестровой ошибки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Запрос о предоставлении сведений об объектах недвижимости и (или) их правообладателях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5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Запрос о предоставлении сведений в виде кадастрового плана территории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6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Прекращение государственной регистрации и (или) государственного кадастрового учета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7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изменений в записи реестра прав, ограничений прав и обременений недвижимого имущества Единого государственного реестра недвижимости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Федеральное агентство по туризму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Информированию в установленном порядке туроператоров,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турагентов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туристов (экскурсантов) об угрозе безопасности туристов (экскурсантов) в стране (месте) временного пребывания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39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https://www.gosuslugi.ru/35294/2/info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Министерство здравоохранения Российской Федерации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сведений об оказанной медицинской помощи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40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https://www.gosuslugi.ru/94757/1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Федеральный Фонд обязательного медицинского страхования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прикреплении к медицинской организации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41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https://www.gosuslugi.ru/314764/1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Федеральное агентство по техническому регулированию и метрологии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сведений из единого реестра зарегистрированных систем добровольной сертификации по запросам заинтересованных лиц</w:t>
            </w:r>
          </w:p>
          <w:p w:rsidR="00ED2A69" w:rsidRDefault="00ED2A69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2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https://www.gosuslugi.ru/27156/3/info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Министерство культуры Российской Федерации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библиографической информации из государственных библиотечных фондов и информации из государственных библиотечных фондов в части, не касающейся авторских прав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43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https://www.gosuslugi.ru/47309</w:t>
              </w:r>
            </w:hyperlink>
            <w:r w:rsidR="00826A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Федеральное агентство водных ресурсов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сведений из государственного водного реестра и копий документов, содержащих сведения, включенные в государственный водный реестр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DC2F65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https://www.gosuslugi.ru/16386</w:t>
              </w:r>
            </w:hyperlink>
          </w:p>
        </w:tc>
      </w:tr>
    </w:tbl>
    <w:p w:rsidR="00ED2A69" w:rsidRDefault="00ED2A6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ED2A69">
      <w:headerReference w:type="default" r:id="rId45"/>
      <w:footerReference w:type="default" r:id="rId46"/>
      <w:pgSz w:w="16838" w:h="11906"/>
      <w:pgMar w:top="1440" w:right="692" w:bottom="1440" w:left="42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F65" w:rsidRDefault="00DC2F65">
      <w:pPr>
        <w:spacing w:line="240" w:lineRule="auto"/>
      </w:pPr>
      <w:r>
        <w:separator/>
      </w:r>
    </w:p>
  </w:endnote>
  <w:endnote w:type="continuationSeparator" w:id="0">
    <w:p w:rsidR="00DC2F65" w:rsidRDefault="00DC2F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AB4" w:rsidRDefault="00826AB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F65" w:rsidRDefault="00DC2F65">
      <w:pPr>
        <w:spacing w:line="240" w:lineRule="auto"/>
      </w:pPr>
      <w:r>
        <w:separator/>
      </w:r>
    </w:p>
  </w:footnote>
  <w:footnote w:type="continuationSeparator" w:id="0">
    <w:p w:rsidR="00DC2F65" w:rsidRDefault="00DC2F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AB4" w:rsidRDefault="00826AB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4287C"/>
    <w:multiLevelType w:val="hybridMultilevel"/>
    <w:tmpl w:val="A4B680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2205E"/>
    <w:multiLevelType w:val="multilevel"/>
    <w:tmpl w:val="CFAC7E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A69"/>
    <w:rsid w:val="000A7FA2"/>
    <w:rsid w:val="001573B7"/>
    <w:rsid w:val="00324C56"/>
    <w:rsid w:val="006E7F44"/>
    <w:rsid w:val="00732AC3"/>
    <w:rsid w:val="007A3667"/>
    <w:rsid w:val="00826AB4"/>
    <w:rsid w:val="0092574B"/>
    <w:rsid w:val="009A0F9F"/>
    <w:rsid w:val="00AE2A0E"/>
    <w:rsid w:val="00C7220A"/>
    <w:rsid w:val="00CE1377"/>
    <w:rsid w:val="00DC2F65"/>
    <w:rsid w:val="00ED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632652-6328-4269-89F1-A253A861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List Paragraph"/>
    <w:basedOn w:val="a"/>
    <w:uiPriority w:val="34"/>
    <w:qFormat/>
    <w:rsid w:val="00AE2A0E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826A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suslugi.ru/358549/1" TargetMode="External"/><Relationship Id="rId18" Type="http://schemas.openxmlformats.org/officeDocument/2006/relationships/hyperlink" Target="https://www.gosuslugi.ru/10001/1" TargetMode="External"/><Relationship Id="rId26" Type="http://schemas.openxmlformats.org/officeDocument/2006/relationships/hyperlink" Target="https://www.gosuslugi.ru/394890/1" TargetMode="External"/><Relationship Id="rId39" Type="http://schemas.openxmlformats.org/officeDocument/2006/relationships/hyperlink" Target="https://www.gosuslugi.ru/35294/2/info" TargetMode="External"/><Relationship Id="rId21" Type="http://schemas.openxmlformats.org/officeDocument/2006/relationships/hyperlink" Target="https://www.gosuslugi.ru/314764/1" TargetMode="External"/><Relationship Id="rId34" Type="http://schemas.openxmlformats.org/officeDocument/2006/relationships/hyperlink" Target="https://rosreestr.ru" TargetMode="External"/><Relationship Id="rId42" Type="http://schemas.openxmlformats.org/officeDocument/2006/relationships/hyperlink" Target="https://www.gosuslugi.ru/27156/3/info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gosuslugi.ru/10999/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suslugi.ru/16816/2" TargetMode="External"/><Relationship Id="rId29" Type="http://schemas.openxmlformats.org/officeDocument/2006/relationships/hyperlink" Target="https://www.gosuslugi.ru/1000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10042/2?from=main" TargetMode="External"/><Relationship Id="rId24" Type="http://schemas.openxmlformats.org/officeDocument/2006/relationships/hyperlink" Target="https://www.gosuslugi.ru/325191/1" TargetMode="External"/><Relationship Id="rId32" Type="http://schemas.openxmlformats.org/officeDocument/2006/relationships/hyperlink" Target="https://rosreestr.ru" TargetMode="External"/><Relationship Id="rId37" Type="http://schemas.openxmlformats.org/officeDocument/2006/relationships/hyperlink" Target="https://rosreestr.ru" TargetMode="External"/><Relationship Id="rId40" Type="http://schemas.openxmlformats.org/officeDocument/2006/relationships/hyperlink" Target="https://www.gosuslugi.ru/94757/1" TargetMode="Externa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gosuslugi.ru/10054/25" TargetMode="External"/><Relationship Id="rId23" Type="http://schemas.openxmlformats.org/officeDocument/2006/relationships/hyperlink" Target="https://www.gosuslugi.ru/285264/2" TargetMode="External"/><Relationship Id="rId28" Type="http://schemas.openxmlformats.org/officeDocument/2006/relationships/hyperlink" Target="https://www.gosuslugi.ru/16962/7/info" TargetMode="External"/><Relationship Id="rId36" Type="http://schemas.openxmlformats.org/officeDocument/2006/relationships/hyperlink" Target="https://rosreestr.ru" TargetMode="External"/><Relationship Id="rId10" Type="http://schemas.openxmlformats.org/officeDocument/2006/relationships/hyperlink" Target="https://05.is-mis.ru/pp" TargetMode="External"/><Relationship Id="rId19" Type="http://schemas.openxmlformats.org/officeDocument/2006/relationships/hyperlink" Target="https://www.gosuslugi.ru/329476/2" TargetMode="External"/><Relationship Id="rId31" Type="http://schemas.openxmlformats.org/officeDocument/2006/relationships/hyperlink" Target="https://rosreestr.ru" TargetMode="External"/><Relationship Id="rId44" Type="http://schemas.openxmlformats.org/officeDocument/2006/relationships/hyperlink" Target="https://www.gosuslugi.ru/163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10066/1" TargetMode="External"/><Relationship Id="rId14" Type="http://schemas.openxmlformats.org/officeDocument/2006/relationships/hyperlink" Target="https://www.gosuslugi.ru/10053/1/info" TargetMode="External"/><Relationship Id="rId22" Type="http://schemas.openxmlformats.org/officeDocument/2006/relationships/hyperlink" Target="https://www.gosuslugi.ru/339024/1" TargetMode="External"/><Relationship Id="rId27" Type="http://schemas.openxmlformats.org/officeDocument/2006/relationships/hyperlink" Target="https://www.gosuslugi.ru/17029/6/info" TargetMode="External"/><Relationship Id="rId30" Type="http://schemas.openxmlformats.org/officeDocument/2006/relationships/hyperlink" Target="https://rosreestr.ru" TargetMode="External"/><Relationship Id="rId35" Type="http://schemas.openxmlformats.org/officeDocument/2006/relationships/hyperlink" Target="https://rosreestr.ru" TargetMode="External"/><Relationship Id="rId43" Type="http://schemas.openxmlformats.org/officeDocument/2006/relationships/hyperlink" Target="https://www.gosuslugi.ru/47309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eds.dagminobr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suslugi.ru/16482/5/info" TargetMode="External"/><Relationship Id="rId17" Type="http://schemas.openxmlformats.org/officeDocument/2006/relationships/hyperlink" Target="https://www.gosuslugi.ru/302869/1" TargetMode="External"/><Relationship Id="rId25" Type="http://schemas.openxmlformats.org/officeDocument/2006/relationships/hyperlink" Target="https://www.gosuslugi.ru/257013" TargetMode="External"/><Relationship Id="rId33" Type="http://schemas.openxmlformats.org/officeDocument/2006/relationships/hyperlink" Target="https://rosreestr.ru" TargetMode="External"/><Relationship Id="rId38" Type="http://schemas.openxmlformats.org/officeDocument/2006/relationships/hyperlink" Target="https://rosreestr.ru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.gosuslugi.ru/329155/1" TargetMode="External"/><Relationship Id="rId41" Type="http://schemas.openxmlformats.org/officeDocument/2006/relationships/hyperlink" Target="https://www.gosuslugi.ru/314764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 Ш. Кочкарёва</dc:creator>
  <cp:lastModifiedBy>Admin</cp:lastModifiedBy>
  <cp:revision>6</cp:revision>
  <dcterms:created xsi:type="dcterms:W3CDTF">2020-04-07T09:13:00Z</dcterms:created>
  <dcterms:modified xsi:type="dcterms:W3CDTF">2020-04-09T12:40:00Z</dcterms:modified>
</cp:coreProperties>
</file>