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sidR="00961225" w:rsidRPr="00961225">
        <w:rPr>
          <w:noProof/>
          <w:sz w:val="28"/>
          <w:szCs w:val="28"/>
        </w:rPr>
        <w:drawing>
          <wp:inline distT="0" distB="0" distL="0" distR="0">
            <wp:extent cx="842755" cy="1048762"/>
            <wp:effectExtent l="19050" t="0" r="0" b="0"/>
            <wp:docPr id="1"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842755" cy="1048762"/>
                    </a:xfrm>
                    <a:prstGeom prst="rect">
                      <a:avLst/>
                    </a:prstGeom>
                    <a:noFill/>
                    <a:ln w="9525">
                      <a:noFill/>
                      <a:miter lim="800000"/>
                      <a:headEnd/>
                      <a:tailEnd/>
                    </a:ln>
                  </pic:spPr>
                </pic:pic>
              </a:graphicData>
            </a:graphic>
          </wp:inline>
        </w:drawing>
      </w:r>
      <w:r w:rsidR="002057C7">
        <w:rPr>
          <w:sz w:val="28"/>
          <w:szCs w:val="28"/>
        </w:rPr>
        <w:t xml:space="preserve"> </w:t>
      </w:r>
      <w:r>
        <w:rPr>
          <w:sz w:val="28"/>
          <w:szCs w:val="28"/>
        </w:rPr>
        <w:t xml:space="preserve">                               </w:t>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 xml:space="preserve">«СЕЛО </w:t>
      </w:r>
      <w:r w:rsidR="0083364A">
        <w:rPr>
          <w:b/>
          <w:sz w:val="28"/>
          <w:szCs w:val="28"/>
        </w:rPr>
        <w:t>ЭНДИРЕЙ</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sidR="0083364A">
        <w:rPr>
          <w:sz w:val="28"/>
          <w:szCs w:val="28"/>
        </w:rPr>
        <w:t>Эндирей</w:t>
      </w:r>
      <w:proofErr w:type="spellEnd"/>
    </w:p>
    <w:p w:rsidR="00FD180C" w:rsidRPr="004E6597" w:rsidRDefault="00845324"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BB515D">
        <w:rPr>
          <w:b/>
          <w:sz w:val="24"/>
          <w:szCs w:val="24"/>
        </w:rPr>
        <w:t>30.05</w:t>
      </w:r>
      <w:r w:rsidR="00753CF4">
        <w:rPr>
          <w:b/>
          <w:sz w:val="24"/>
          <w:szCs w:val="24"/>
        </w:rPr>
        <w:t>.</w:t>
      </w:r>
      <w:r w:rsidR="00101F11">
        <w:rPr>
          <w:b/>
          <w:sz w:val="24"/>
          <w:szCs w:val="24"/>
        </w:rPr>
        <w:t>2025</w:t>
      </w:r>
      <w:r w:rsidRPr="00FD180C">
        <w:rPr>
          <w:b/>
          <w:sz w:val="24"/>
          <w:szCs w:val="24"/>
        </w:rPr>
        <w:t xml:space="preserve">г.                                                                            </w:t>
      </w:r>
      <w:r>
        <w:rPr>
          <w:b/>
          <w:sz w:val="24"/>
          <w:szCs w:val="24"/>
        </w:rPr>
        <w:t xml:space="preserve">  </w:t>
      </w:r>
      <w:r w:rsidR="0005767C">
        <w:rPr>
          <w:b/>
          <w:sz w:val="24"/>
          <w:szCs w:val="24"/>
        </w:rPr>
        <w:t xml:space="preserve">                          № </w:t>
      </w:r>
      <w:r w:rsidR="00101F11">
        <w:rPr>
          <w:b/>
          <w:sz w:val="24"/>
          <w:szCs w:val="24"/>
        </w:rPr>
        <w:t>34</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proofErr w:type="spellStart"/>
      <w:r w:rsidR="0083364A">
        <w:rPr>
          <w:b/>
          <w:sz w:val="24"/>
          <w:szCs w:val="24"/>
        </w:rPr>
        <w:t>Эндирей</w:t>
      </w:r>
      <w:proofErr w:type="spellEnd"/>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proofErr w:type="spellStart"/>
      <w:r w:rsidR="0083364A">
        <w:rPr>
          <w:sz w:val="28"/>
          <w:szCs w:val="28"/>
        </w:rPr>
        <w:t>Эндирей</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EF2772" w:rsidRPr="00101F11" w:rsidRDefault="001A4637" w:rsidP="00EF2772">
      <w:pPr>
        <w:pStyle w:val="a7"/>
        <w:numPr>
          <w:ilvl w:val="0"/>
          <w:numId w:val="1"/>
        </w:numPr>
        <w:ind w:firstLine="709"/>
        <w:jc w:val="both"/>
        <w:rPr>
          <w:b/>
          <w:bCs/>
          <w:sz w:val="28"/>
          <w:szCs w:val="28"/>
        </w:rPr>
      </w:pPr>
      <w:r w:rsidRPr="00101F11">
        <w:rPr>
          <w:sz w:val="28"/>
          <w:szCs w:val="28"/>
        </w:rPr>
        <w:t xml:space="preserve">Внести в Устав  </w:t>
      </w:r>
      <w:r w:rsidRPr="00101F11">
        <w:rPr>
          <w:color w:val="000000"/>
          <w:spacing w:val="-1"/>
          <w:w w:val="101"/>
          <w:sz w:val="28"/>
          <w:szCs w:val="28"/>
        </w:rPr>
        <w:t xml:space="preserve">муниципального образования  сельского поселения </w:t>
      </w:r>
      <w:r w:rsidRPr="00101F11">
        <w:rPr>
          <w:sz w:val="28"/>
          <w:szCs w:val="28"/>
        </w:rPr>
        <w:t xml:space="preserve"> «село </w:t>
      </w:r>
      <w:proofErr w:type="spellStart"/>
      <w:r w:rsidR="0083364A" w:rsidRPr="00101F11">
        <w:rPr>
          <w:sz w:val="28"/>
          <w:szCs w:val="28"/>
        </w:rPr>
        <w:t>Эндирей</w:t>
      </w:r>
      <w:proofErr w:type="spellEnd"/>
      <w:r w:rsidRPr="00101F11">
        <w:rPr>
          <w:sz w:val="28"/>
          <w:szCs w:val="28"/>
        </w:rPr>
        <w:t>» следующие изменения и дополнения:</w:t>
      </w:r>
    </w:p>
    <w:p w:rsidR="00AE6D61" w:rsidRDefault="00AE6D61" w:rsidP="00EF2772">
      <w:pPr>
        <w:ind w:firstLine="709"/>
        <w:jc w:val="both"/>
        <w:rPr>
          <w:b/>
          <w:bCs/>
          <w:sz w:val="28"/>
          <w:szCs w:val="28"/>
        </w:rPr>
      </w:pPr>
    </w:p>
    <w:p w:rsidR="00101F11" w:rsidRDefault="00101F11" w:rsidP="00101F11">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101F11" w:rsidRDefault="00101F11" w:rsidP="00101F11">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101F11" w:rsidRDefault="00101F11" w:rsidP="00101F11">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101F11" w:rsidRDefault="00101F11" w:rsidP="00101F11">
      <w:pPr>
        <w:ind w:firstLine="709"/>
        <w:jc w:val="both"/>
        <w:rPr>
          <w:b/>
          <w:sz w:val="28"/>
          <w:szCs w:val="28"/>
        </w:rPr>
      </w:pPr>
    </w:p>
    <w:p w:rsidR="00101F11" w:rsidRPr="00732186" w:rsidRDefault="00101F11" w:rsidP="00101F11">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101F11" w:rsidRDefault="00101F11" w:rsidP="00101F11">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101F11" w:rsidRDefault="00101F11" w:rsidP="00101F11">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w:t>
      </w:r>
      <w:r>
        <w:rPr>
          <w:color w:val="000000"/>
          <w:sz w:val="28"/>
          <w:szCs w:val="28"/>
        </w:rPr>
        <w:lastRenderedPageBreak/>
        <w:t>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101F11" w:rsidRDefault="00101F11" w:rsidP="00101F11">
      <w:pPr>
        <w:ind w:firstLine="709"/>
        <w:jc w:val="both"/>
        <w:rPr>
          <w:b/>
          <w:bCs/>
          <w:color w:val="000000"/>
          <w:sz w:val="28"/>
          <w:szCs w:val="28"/>
        </w:rPr>
      </w:pPr>
    </w:p>
    <w:p w:rsidR="00101F11" w:rsidRPr="001B1016" w:rsidRDefault="00101F11" w:rsidP="00101F11">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101F11" w:rsidRPr="00602020" w:rsidRDefault="00101F11" w:rsidP="00101F11">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101F11" w:rsidRPr="008108C5" w:rsidRDefault="00101F11" w:rsidP="00101F11">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101F11" w:rsidRPr="008108C5" w:rsidRDefault="00101F11" w:rsidP="00101F11">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101F11" w:rsidRDefault="00101F11" w:rsidP="00101F11">
      <w:pPr>
        <w:jc w:val="both"/>
        <w:rPr>
          <w:bCs/>
          <w:sz w:val="28"/>
          <w:szCs w:val="28"/>
        </w:rPr>
      </w:pPr>
    </w:p>
    <w:p w:rsidR="00101F11" w:rsidRPr="009B66BB" w:rsidRDefault="00101F11" w:rsidP="00101F11">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101F11" w:rsidRPr="00D76F72" w:rsidRDefault="00101F11" w:rsidP="00101F11">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101F11" w:rsidRDefault="00101F11" w:rsidP="00101F11">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101F11" w:rsidRPr="00C72DD4" w:rsidRDefault="00101F11" w:rsidP="00101F11">
      <w:pPr>
        <w:ind w:firstLine="709"/>
        <w:jc w:val="both"/>
        <w:rPr>
          <w:rFonts w:eastAsia="Calibri"/>
          <w:sz w:val="28"/>
          <w:szCs w:val="28"/>
        </w:rPr>
      </w:pPr>
      <w:r w:rsidRPr="00C72DD4">
        <w:rPr>
          <w:rFonts w:eastAsia="Calibri"/>
          <w:sz w:val="28"/>
          <w:szCs w:val="28"/>
        </w:rPr>
        <w:t xml:space="preserve"> </w:t>
      </w:r>
    </w:p>
    <w:p w:rsidR="00101F11" w:rsidRDefault="00101F11" w:rsidP="00101F11">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101F11" w:rsidRDefault="00101F11" w:rsidP="00101F11">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101F11" w:rsidRDefault="00101F11" w:rsidP="00101F11">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101F11" w:rsidRDefault="00101F11" w:rsidP="00101F11">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101F11" w:rsidRDefault="00101F11" w:rsidP="00101F11">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101F11" w:rsidRDefault="00101F11" w:rsidP="00101F11">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101F11" w:rsidRDefault="00101F11" w:rsidP="00101F11">
      <w:pPr>
        <w:widowControl/>
        <w:tabs>
          <w:tab w:val="left" w:pos="0"/>
        </w:tabs>
        <w:autoSpaceDE/>
        <w:autoSpaceDN/>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101F11" w:rsidRDefault="00101F11" w:rsidP="00101F11">
      <w:pPr>
        <w:widowControl/>
        <w:autoSpaceDE/>
        <w:autoSpaceDN/>
        <w:adjustRightInd/>
        <w:jc w:val="both"/>
        <w:rPr>
          <w:rFonts w:eastAsia="Calibri"/>
          <w:bCs/>
          <w:sz w:val="28"/>
          <w:szCs w:val="28"/>
        </w:rPr>
      </w:pPr>
    </w:p>
    <w:p w:rsidR="00101F11" w:rsidRDefault="00101F11" w:rsidP="00101F11">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101F11" w:rsidRPr="00EF6618" w:rsidRDefault="00101F11" w:rsidP="00101F11">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101F11" w:rsidRDefault="00101F11" w:rsidP="00101F11">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101F11" w:rsidRDefault="00101F11" w:rsidP="00101F11">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101F11" w:rsidRDefault="00101F11" w:rsidP="00101F11">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101F11" w:rsidRDefault="00101F11" w:rsidP="00101F11">
      <w:pPr>
        <w:widowControl/>
        <w:ind w:firstLine="539"/>
        <w:jc w:val="both"/>
        <w:rPr>
          <w:rFonts w:eastAsia="Calibri"/>
          <w:bCs/>
          <w:sz w:val="28"/>
          <w:szCs w:val="28"/>
          <w:lang w:eastAsia="en-US"/>
        </w:rPr>
      </w:pPr>
    </w:p>
    <w:p w:rsidR="00101F11" w:rsidRDefault="00101F11" w:rsidP="00101F11">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101F11" w:rsidRDefault="00101F11" w:rsidP="00101F11">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101F11" w:rsidRDefault="00101F11" w:rsidP="00101F11">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101F11" w:rsidRPr="00593D0F" w:rsidRDefault="00101F11" w:rsidP="00101F11">
      <w:pPr>
        <w:ind w:firstLine="709"/>
        <w:jc w:val="both"/>
        <w:rPr>
          <w:rFonts w:eastAsia="Calibri"/>
          <w:b/>
          <w:bCs/>
          <w:sz w:val="28"/>
          <w:szCs w:val="28"/>
        </w:rPr>
      </w:pPr>
    </w:p>
    <w:p w:rsidR="00101F11" w:rsidRDefault="00101F11" w:rsidP="00101F11">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101F11" w:rsidRDefault="00101F11" w:rsidP="00101F11">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101F11" w:rsidRDefault="00101F11" w:rsidP="00101F11">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101F11" w:rsidRDefault="00101F11" w:rsidP="00101F11">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101F11" w:rsidRDefault="00101F11" w:rsidP="00101F11">
      <w:pPr>
        <w:widowControl/>
        <w:ind w:firstLine="539"/>
        <w:jc w:val="both"/>
        <w:rPr>
          <w:rFonts w:eastAsia="Calibri"/>
          <w:bCs/>
          <w:sz w:val="28"/>
          <w:szCs w:val="28"/>
          <w:lang w:eastAsia="en-US"/>
        </w:rPr>
      </w:pPr>
    </w:p>
    <w:p w:rsidR="00101F11" w:rsidRDefault="00101F11" w:rsidP="00101F11">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101F11" w:rsidRDefault="00101F11" w:rsidP="00101F11">
      <w:pPr>
        <w:ind w:firstLine="709"/>
        <w:jc w:val="both"/>
        <w:rPr>
          <w:rFonts w:eastAsia="Calibri"/>
          <w:bCs/>
          <w:sz w:val="28"/>
          <w:szCs w:val="28"/>
        </w:rPr>
      </w:pPr>
    </w:p>
    <w:p w:rsidR="00101F11" w:rsidRDefault="00101F11" w:rsidP="00101F11">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101F11" w:rsidRDefault="00101F11" w:rsidP="00101F11">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101F11" w:rsidRDefault="00101F11" w:rsidP="00101F11">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101F11" w:rsidRDefault="00101F11" w:rsidP="00101F11">
      <w:pPr>
        <w:ind w:firstLine="709"/>
        <w:jc w:val="both"/>
        <w:rPr>
          <w:rFonts w:eastAsia="Calibri"/>
          <w:bCs/>
          <w:sz w:val="28"/>
          <w:szCs w:val="28"/>
        </w:rPr>
      </w:pPr>
    </w:p>
    <w:p w:rsidR="00101F11" w:rsidRDefault="00101F11" w:rsidP="00101F11">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101F11" w:rsidRDefault="00101F11" w:rsidP="00101F11">
      <w:pPr>
        <w:ind w:firstLine="709"/>
        <w:jc w:val="both"/>
        <w:rPr>
          <w:rFonts w:eastAsia="Calibri"/>
          <w:bCs/>
          <w:sz w:val="28"/>
          <w:szCs w:val="28"/>
        </w:rPr>
      </w:pPr>
    </w:p>
    <w:p w:rsidR="00101F11" w:rsidRDefault="00101F11" w:rsidP="00101F11">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101F11" w:rsidRDefault="00101F11" w:rsidP="00101F11">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101F11" w:rsidRDefault="00101F11" w:rsidP="00101F11">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101F11" w:rsidRDefault="00101F11" w:rsidP="00101F11">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101F11" w:rsidRDefault="00101F11" w:rsidP="00101F11">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101F11" w:rsidRDefault="00101F11" w:rsidP="00101F11">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101F11" w:rsidRDefault="00101F11" w:rsidP="00101F11">
      <w:pPr>
        <w:numPr>
          <w:ilvl w:val="0"/>
          <w:numId w:val="3"/>
        </w:numPr>
        <w:jc w:val="both"/>
        <w:rPr>
          <w:rFonts w:eastAsia="Calibri"/>
          <w:bCs/>
          <w:sz w:val="28"/>
          <w:szCs w:val="28"/>
        </w:rPr>
      </w:pPr>
      <w:r>
        <w:rPr>
          <w:rFonts w:eastAsia="Calibri"/>
          <w:bCs/>
          <w:sz w:val="28"/>
          <w:szCs w:val="28"/>
        </w:rPr>
        <w:t>Заключение договоров и соглашений;</w:t>
      </w:r>
    </w:p>
    <w:p w:rsidR="00101F11" w:rsidRDefault="00101F11" w:rsidP="00101F11">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101F11" w:rsidRDefault="00101F11" w:rsidP="00101F11">
      <w:pPr>
        <w:ind w:left="1069"/>
        <w:jc w:val="both"/>
        <w:rPr>
          <w:rFonts w:eastAsia="Calibri"/>
          <w:bCs/>
          <w:sz w:val="28"/>
          <w:szCs w:val="28"/>
        </w:rPr>
      </w:pPr>
    </w:p>
    <w:p w:rsidR="00101F11" w:rsidRPr="00940A6D" w:rsidRDefault="00101F11" w:rsidP="00101F11">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101F11" w:rsidRDefault="00101F11" w:rsidP="00101F11">
      <w:pPr>
        <w:jc w:val="both"/>
        <w:rPr>
          <w:rFonts w:eastAsia="Calibri"/>
          <w:bCs/>
          <w:sz w:val="28"/>
          <w:szCs w:val="28"/>
        </w:rPr>
      </w:pPr>
    </w:p>
    <w:p w:rsidR="00101F11" w:rsidRDefault="00101F11" w:rsidP="00101F11">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101F11" w:rsidRDefault="00101F11" w:rsidP="00101F11">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101F11" w:rsidRDefault="00101F11" w:rsidP="00101F11">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101F11" w:rsidRDefault="00101F11" w:rsidP="00101F11">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101F11" w:rsidRDefault="00101F11" w:rsidP="00101F11">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101F11" w:rsidRDefault="00101F11" w:rsidP="00101F11">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101F11" w:rsidRDefault="00101F11" w:rsidP="00101F11">
      <w:pPr>
        <w:jc w:val="both"/>
        <w:rPr>
          <w:rFonts w:eastAsia="Calibri"/>
          <w:bCs/>
          <w:sz w:val="28"/>
          <w:szCs w:val="28"/>
        </w:rPr>
      </w:pPr>
    </w:p>
    <w:p w:rsidR="00101F11" w:rsidRDefault="00101F11" w:rsidP="00101F11">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 xml:space="preserve">Ответственность Собрания депутатов сельского поселения </w:t>
      </w:r>
      <w:r w:rsidRPr="004E6D74">
        <w:rPr>
          <w:rFonts w:eastAsia="Calibri"/>
          <w:bCs/>
          <w:sz w:val="28"/>
          <w:szCs w:val="28"/>
        </w:rPr>
        <w:lastRenderedPageBreak/>
        <w:t>перед государством</w:t>
      </w:r>
      <w:r>
        <w:rPr>
          <w:rFonts w:eastAsia="Calibri"/>
          <w:bCs/>
          <w:sz w:val="28"/>
          <w:szCs w:val="28"/>
        </w:rPr>
        <w:t>.</w:t>
      </w:r>
    </w:p>
    <w:p w:rsidR="00101F11" w:rsidRPr="00EE1536" w:rsidRDefault="00101F11" w:rsidP="00101F11">
      <w:pPr>
        <w:widowControl/>
        <w:autoSpaceDE/>
        <w:autoSpaceDN/>
        <w:adjustRightInd/>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101F11" w:rsidRPr="005112C3" w:rsidRDefault="00101F11" w:rsidP="00101F11">
      <w:pPr>
        <w:widowControl/>
        <w:autoSpaceDE/>
        <w:autoSpaceDN/>
        <w:adjustRightInd/>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101F11" w:rsidRPr="00DA72FB" w:rsidRDefault="00101F11" w:rsidP="00101F11">
      <w:pPr>
        <w:widowControl/>
        <w:autoSpaceDE/>
        <w:autoSpaceDN/>
        <w:adjustRightInd/>
        <w:ind w:firstLine="709"/>
        <w:jc w:val="both"/>
        <w:rPr>
          <w:rFonts w:eastAsia="Calibri"/>
          <w:sz w:val="28"/>
          <w:szCs w:val="28"/>
        </w:rPr>
      </w:pPr>
    </w:p>
    <w:p w:rsidR="00101F11" w:rsidRPr="006B750F" w:rsidRDefault="00101F11" w:rsidP="00101F11">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101F11" w:rsidRDefault="00101F11" w:rsidP="00101F11">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101F11" w:rsidRDefault="00101F11" w:rsidP="00101F11">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101F11" w:rsidRDefault="00101F11" w:rsidP="00101F11">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101F11" w:rsidRDefault="00101F11" w:rsidP="00101F11">
      <w:pPr>
        <w:ind w:firstLine="709"/>
        <w:jc w:val="both"/>
        <w:rPr>
          <w:rFonts w:eastAsia="Calibri"/>
          <w:bCs/>
          <w:sz w:val="28"/>
          <w:szCs w:val="28"/>
        </w:rPr>
      </w:pPr>
      <w:bookmarkStart w:id="0" w:name="_GoBack"/>
      <w:bookmarkEnd w:id="0"/>
    </w:p>
    <w:p w:rsidR="00101F11" w:rsidRDefault="00101F11" w:rsidP="00101F11">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101F11" w:rsidRDefault="00101F11" w:rsidP="00101F11">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101F11" w:rsidRDefault="00101F11" w:rsidP="00101F11">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101F11" w:rsidRDefault="00101F11" w:rsidP="00101F11">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101F11" w:rsidRDefault="00101F11" w:rsidP="00101F11">
      <w:pPr>
        <w:widowControl/>
        <w:autoSpaceDE/>
        <w:autoSpaceDN/>
        <w:adjustRightInd/>
        <w:ind w:firstLine="709"/>
        <w:jc w:val="both"/>
        <w:rPr>
          <w:rFonts w:eastAsia="Calibri"/>
          <w:bCs/>
          <w:sz w:val="28"/>
          <w:szCs w:val="28"/>
        </w:rPr>
      </w:pPr>
    </w:p>
    <w:p w:rsidR="00101F11" w:rsidRDefault="00101F11" w:rsidP="00101F11">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101F11" w:rsidRDefault="00101F11" w:rsidP="00101F11">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101F11" w:rsidRPr="00826EBE" w:rsidRDefault="00101F11" w:rsidP="00101F11">
      <w:pPr>
        <w:ind w:firstLine="709"/>
        <w:jc w:val="both"/>
        <w:rPr>
          <w:rFonts w:eastAsia="Calibri"/>
          <w:bCs/>
          <w:sz w:val="28"/>
          <w:szCs w:val="28"/>
        </w:rPr>
      </w:pPr>
    </w:p>
    <w:p w:rsidR="00EF2772" w:rsidRDefault="00EF2772" w:rsidP="00EF2772">
      <w:pPr>
        <w:ind w:firstLine="709"/>
        <w:jc w:val="both"/>
        <w:rPr>
          <w:spacing w:val="-3"/>
          <w:sz w:val="28"/>
          <w:szCs w:val="28"/>
        </w:rPr>
      </w:pPr>
      <w:r>
        <w:rPr>
          <w:spacing w:val="-3"/>
          <w:sz w:val="28"/>
          <w:szCs w:val="28"/>
          <w:lang w:val="en-US"/>
        </w:rPr>
        <w:t>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сельского поселения</w:t>
      </w:r>
      <w:r>
        <w:rPr>
          <w:color w:val="000000"/>
          <w:spacing w:val="-1"/>
          <w:w w:val="101"/>
          <w:sz w:val="28"/>
          <w:szCs w:val="28"/>
        </w:rPr>
        <w:t xml:space="preserve"> </w:t>
      </w:r>
      <w:r>
        <w:rPr>
          <w:sz w:val="28"/>
          <w:szCs w:val="28"/>
        </w:rPr>
        <w:t xml:space="preserve">«село </w:t>
      </w:r>
      <w:proofErr w:type="spellStart"/>
      <w:r>
        <w:rPr>
          <w:sz w:val="28"/>
          <w:szCs w:val="28"/>
        </w:rPr>
        <w:t>Эндирей</w:t>
      </w:r>
      <w:proofErr w:type="spellEnd"/>
      <w:r>
        <w:rPr>
          <w:sz w:val="28"/>
          <w:szCs w:val="28"/>
        </w:rPr>
        <w:t xml:space="preserve">» </w:t>
      </w:r>
      <w:r>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 xml:space="preserve">Решение «О внесении изменений и дополнений в Устав </w:t>
      </w:r>
      <w:r>
        <w:rPr>
          <w:sz w:val="28"/>
          <w:szCs w:val="28"/>
        </w:rPr>
        <w:t xml:space="preserve">муниципального образования сельского поселения «село </w:t>
      </w:r>
      <w:proofErr w:type="spellStart"/>
      <w:r>
        <w:rPr>
          <w:sz w:val="28"/>
          <w:szCs w:val="28"/>
        </w:rPr>
        <w:t>Эндирей</w:t>
      </w:r>
      <w:proofErr w:type="spellEnd"/>
      <w:r>
        <w:rPr>
          <w:sz w:val="28"/>
          <w:szCs w:val="28"/>
        </w:rPr>
        <w:t>»</w:t>
      </w:r>
      <w:r>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EF2772" w:rsidRDefault="00EF2772" w:rsidP="00EF2772">
      <w:pPr>
        <w:ind w:firstLine="709"/>
        <w:jc w:val="both"/>
        <w:rPr>
          <w:spacing w:val="-3"/>
          <w:sz w:val="28"/>
          <w:szCs w:val="28"/>
        </w:rPr>
      </w:pPr>
    </w:p>
    <w:p w:rsidR="00EF2772" w:rsidRDefault="00EF2772" w:rsidP="00EF2772">
      <w:pPr>
        <w:ind w:firstLine="709"/>
        <w:jc w:val="both"/>
        <w:rPr>
          <w:spacing w:val="-3"/>
          <w:sz w:val="28"/>
          <w:szCs w:val="28"/>
        </w:rPr>
      </w:pPr>
      <w:r>
        <w:rPr>
          <w:spacing w:val="-3"/>
          <w:sz w:val="28"/>
          <w:szCs w:val="28"/>
          <w:lang w:val="en-US"/>
        </w:rPr>
        <w:t>III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 xml:space="preserve">сельского поселения </w:t>
      </w:r>
      <w:r>
        <w:rPr>
          <w:sz w:val="28"/>
          <w:szCs w:val="28"/>
        </w:rPr>
        <w:t xml:space="preserve">«село </w:t>
      </w:r>
      <w:proofErr w:type="spellStart"/>
      <w:r>
        <w:rPr>
          <w:sz w:val="28"/>
          <w:szCs w:val="28"/>
        </w:rPr>
        <w:t>Эндирей</w:t>
      </w:r>
      <w:proofErr w:type="spellEnd"/>
      <w:r>
        <w:rPr>
          <w:sz w:val="28"/>
          <w:szCs w:val="28"/>
        </w:rPr>
        <w:t xml:space="preserve">» </w:t>
      </w:r>
      <w:r>
        <w:rPr>
          <w:spacing w:val="-3"/>
          <w:sz w:val="28"/>
          <w:szCs w:val="28"/>
        </w:rPr>
        <w:t xml:space="preserve">обнародовать данное </w:t>
      </w:r>
      <w:r>
        <w:rPr>
          <w:color w:val="000000"/>
          <w:spacing w:val="7"/>
          <w:sz w:val="28"/>
          <w:szCs w:val="28"/>
        </w:rPr>
        <w:t xml:space="preserve">Решение «О внесении изменений и </w:t>
      </w:r>
      <w:r>
        <w:rPr>
          <w:color w:val="000000"/>
          <w:spacing w:val="7"/>
          <w:sz w:val="28"/>
          <w:szCs w:val="28"/>
        </w:rPr>
        <w:lastRenderedPageBreak/>
        <w:t xml:space="preserve">дополнений в Устав </w:t>
      </w:r>
      <w:r>
        <w:rPr>
          <w:color w:val="000000"/>
          <w:spacing w:val="-1"/>
          <w:w w:val="101"/>
          <w:sz w:val="28"/>
          <w:szCs w:val="28"/>
        </w:rPr>
        <w:t xml:space="preserve">муниципального образования  сельского поселения </w:t>
      </w:r>
      <w:r>
        <w:rPr>
          <w:sz w:val="28"/>
          <w:szCs w:val="28"/>
        </w:rPr>
        <w:t xml:space="preserve"> «село </w:t>
      </w:r>
      <w:proofErr w:type="spellStart"/>
      <w:r>
        <w:rPr>
          <w:sz w:val="28"/>
          <w:szCs w:val="28"/>
        </w:rPr>
        <w:t>Эндирей</w:t>
      </w:r>
      <w:proofErr w:type="spellEnd"/>
      <w:r>
        <w:rPr>
          <w:sz w:val="28"/>
          <w:szCs w:val="28"/>
        </w:rPr>
        <w:t xml:space="preserve">» </w:t>
      </w:r>
      <w:r>
        <w:rPr>
          <w:spacing w:val="-3"/>
          <w:sz w:val="28"/>
          <w:szCs w:val="28"/>
        </w:rPr>
        <w:t xml:space="preserve">в </w:t>
      </w:r>
      <w:r>
        <w:rPr>
          <w:sz w:val="28"/>
          <w:szCs w:val="28"/>
        </w:rPr>
        <w:t xml:space="preserve">течение семи дней со дня   поступления </w:t>
      </w:r>
      <w:r>
        <w:rPr>
          <w:b/>
          <w:sz w:val="28"/>
          <w:szCs w:val="28"/>
        </w:rPr>
        <w:t xml:space="preserve">с </w:t>
      </w:r>
      <w:r>
        <w:rPr>
          <w:spacing w:val="-3"/>
          <w:sz w:val="28"/>
          <w:szCs w:val="28"/>
        </w:rPr>
        <w:t>Управления Министерства юстиции Российской Федерации по Республике Дагестан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 «О государственной регистрации уставов муниципальных образований».</w:t>
      </w:r>
    </w:p>
    <w:p w:rsidR="00EF2772" w:rsidRDefault="00EF2772" w:rsidP="00EF2772">
      <w:pPr>
        <w:ind w:firstLine="709"/>
        <w:jc w:val="both"/>
        <w:rPr>
          <w:spacing w:val="-3"/>
          <w:sz w:val="28"/>
          <w:szCs w:val="28"/>
        </w:rPr>
      </w:pPr>
    </w:p>
    <w:p w:rsidR="00EF2772" w:rsidRDefault="00EF2772" w:rsidP="00EF2772">
      <w:pPr>
        <w:ind w:firstLine="709"/>
        <w:jc w:val="both"/>
        <w:rPr>
          <w:spacing w:val="-3"/>
          <w:sz w:val="28"/>
          <w:szCs w:val="28"/>
        </w:rPr>
      </w:pPr>
      <w:r>
        <w:rPr>
          <w:spacing w:val="-3"/>
          <w:sz w:val="28"/>
          <w:szCs w:val="28"/>
          <w:lang w:val="en-US"/>
        </w:rPr>
        <w:t>IV</w:t>
      </w:r>
      <w:r>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4B3217" w:rsidRPr="004B3217" w:rsidRDefault="004B3217" w:rsidP="004B3217">
      <w:pPr>
        <w:pStyle w:val="a7"/>
        <w:ind w:left="1080"/>
        <w:rPr>
          <w:sz w:val="28"/>
          <w:szCs w:val="28"/>
        </w:rPr>
      </w:pPr>
    </w:p>
    <w:p w:rsidR="00A2258F" w:rsidRPr="004B3217" w:rsidRDefault="00A2258F" w:rsidP="00502830">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502830">
      <w:pPr>
        <w:jc w:val="both"/>
        <w:rPr>
          <w:b/>
          <w:sz w:val="28"/>
          <w:szCs w:val="28"/>
        </w:rPr>
      </w:pPr>
      <w:r>
        <w:rPr>
          <w:b/>
          <w:spacing w:val="-3"/>
          <w:sz w:val="28"/>
          <w:szCs w:val="28"/>
        </w:rPr>
        <w:t>________________</w:t>
      </w:r>
      <w:r w:rsidR="0083364A">
        <w:rPr>
          <w:b/>
          <w:spacing w:val="-3"/>
          <w:sz w:val="28"/>
          <w:szCs w:val="28"/>
        </w:rPr>
        <w:t xml:space="preserve"> </w:t>
      </w:r>
      <w:proofErr w:type="spellStart"/>
      <w:r w:rsidR="0083364A">
        <w:rPr>
          <w:b/>
          <w:spacing w:val="-3"/>
          <w:sz w:val="28"/>
          <w:szCs w:val="28"/>
        </w:rPr>
        <w:t>Конакбиев</w:t>
      </w:r>
      <w:proofErr w:type="spellEnd"/>
      <w:r w:rsidR="0083364A">
        <w:rPr>
          <w:b/>
          <w:spacing w:val="-3"/>
          <w:sz w:val="28"/>
          <w:szCs w:val="28"/>
        </w:rPr>
        <w:t xml:space="preserve"> Г.А.</w:t>
      </w:r>
      <w:r>
        <w:rPr>
          <w:b/>
          <w:spacing w:val="-3"/>
          <w:sz w:val="28"/>
          <w:szCs w:val="28"/>
        </w:rPr>
        <w:t xml:space="preserve">            ________________</w:t>
      </w:r>
      <w:r w:rsidR="0083364A">
        <w:rPr>
          <w:b/>
          <w:spacing w:val="-3"/>
          <w:sz w:val="28"/>
          <w:szCs w:val="28"/>
        </w:rPr>
        <w:t xml:space="preserve"> </w:t>
      </w:r>
      <w:proofErr w:type="spellStart"/>
      <w:r w:rsidR="0083364A">
        <w:rPr>
          <w:b/>
          <w:sz w:val="28"/>
          <w:szCs w:val="28"/>
        </w:rPr>
        <w:t>Абсаламов</w:t>
      </w:r>
      <w:proofErr w:type="spellEnd"/>
      <w:r w:rsidR="0083364A">
        <w:rPr>
          <w:b/>
          <w:sz w:val="28"/>
          <w:szCs w:val="28"/>
        </w:rPr>
        <w:t xml:space="preserve"> И.Т.</w:t>
      </w:r>
      <w:r w:rsidR="00A2258F" w:rsidRPr="004B3217">
        <w:rPr>
          <w:b/>
          <w:sz w:val="28"/>
          <w:szCs w:val="28"/>
        </w:rPr>
        <w:t xml:space="preserve"> </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0D0269"/>
    <w:multiLevelType w:val="hybridMultilevel"/>
    <w:tmpl w:val="1D2EC82A"/>
    <w:lvl w:ilvl="0" w:tplc="E0A82B1C">
      <w:start w:val="1"/>
      <w:numFmt w:val="decimal"/>
      <w:lvlText w:val="%1."/>
      <w:lvlJc w:val="left"/>
      <w:pPr>
        <w:ind w:left="118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24CD5"/>
    <w:rsid w:val="00041FB9"/>
    <w:rsid w:val="0005767C"/>
    <w:rsid w:val="00101F11"/>
    <w:rsid w:val="001A4637"/>
    <w:rsid w:val="001E40CC"/>
    <w:rsid w:val="002057C7"/>
    <w:rsid w:val="00213996"/>
    <w:rsid w:val="00252F0F"/>
    <w:rsid w:val="003D1106"/>
    <w:rsid w:val="00420DA4"/>
    <w:rsid w:val="00484CE3"/>
    <w:rsid w:val="004B3217"/>
    <w:rsid w:val="00502830"/>
    <w:rsid w:val="0062604A"/>
    <w:rsid w:val="006339B8"/>
    <w:rsid w:val="006461E0"/>
    <w:rsid w:val="0067507F"/>
    <w:rsid w:val="006918FF"/>
    <w:rsid w:val="006D32E3"/>
    <w:rsid w:val="00703602"/>
    <w:rsid w:val="00710DBF"/>
    <w:rsid w:val="00714CFA"/>
    <w:rsid w:val="00716B24"/>
    <w:rsid w:val="00753CF4"/>
    <w:rsid w:val="007A149F"/>
    <w:rsid w:val="00822394"/>
    <w:rsid w:val="0083364A"/>
    <w:rsid w:val="00845324"/>
    <w:rsid w:val="009516FF"/>
    <w:rsid w:val="00961225"/>
    <w:rsid w:val="00962AA3"/>
    <w:rsid w:val="0097310D"/>
    <w:rsid w:val="0098148C"/>
    <w:rsid w:val="009C3880"/>
    <w:rsid w:val="00A2258F"/>
    <w:rsid w:val="00AE6D61"/>
    <w:rsid w:val="00B76BC5"/>
    <w:rsid w:val="00BB515D"/>
    <w:rsid w:val="00C37E47"/>
    <w:rsid w:val="00C77E27"/>
    <w:rsid w:val="00CD7E3E"/>
    <w:rsid w:val="00E5445C"/>
    <w:rsid w:val="00ED2664"/>
    <w:rsid w:val="00EE4E2C"/>
    <w:rsid w:val="00EF2772"/>
    <w:rsid w:val="00F74910"/>
    <w:rsid w:val="00FA6F11"/>
    <w:rsid w:val="00FA72E8"/>
    <w:rsid w:val="00FC1276"/>
    <w:rsid w:val="00FD1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EF2772"/>
    <w:rPr>
      <w:color w:val="0000FF"/>
      <w:u w:val="single"/>
    </w:rPr>
  </w:style>
</w:styles>
</file>

<file path=word/webSettings.xml><?xml version="1.0" encoding="utf-8"?>
<w:webSettings xmlns:r="http://schemas.openxmlformats.org/officeDocument/2006/relationships" xmlns:w="http://schemas.openxmlformats.org/wordprocessingml/2006/main">
  <w:divs>
    <w:div w:id="367293136">
      <w:bodyDiv w:val="1"/>
      <w:marLeft w:val="0"/>
      <w:marRight w:val="0"/>
      <w:marTop w:val="0"/>
      <w:marBottom w:val="0"/>
      <w:divBdr>
        <w:top w:val="none" w:sz="0" w:space="0" w:color="auto"/>
        <w:left w:val="none" w:sz="0" w:space="0" w:color="auto"/>
        <w:bottom w:val="none" w:sz="0" w:space="0" w:color="auto"/>
        <w:right w:val="none" w:sz="0" w:space="0" w:color="auto"/>
      </w:divBdr>
    </w:div>
    <w:div w:id="428963310">
      <w:bodyDiv w:val="1"/>
      <w:marLeft w:val="0"/>
      <w:marRight w:val="0"/>
      <w:marTop w:val="0"/>
      <w:marBottom w:val="0"/>
      <w:divBdr>
        <w:top w:val="none" w:sz="0" w:space="0" w:color="auto"/>
        <w:left w:val="none" w:sz="0" w:space="0" w:color="auto"/>
        <w:bottom w:val="none" w:sz="0" w:space="0" w:color="auto"/>
        <w:right w:val="none" w:sz="0" w:space="0" w:color="auto"/>
      </w:divBdr>
    </w:div>
    <w:div w:id="1097824754">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1784</Words>
  <Characters>10170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Р К</cp:lastModifiedBy>
  <cp:revision>38</cp:revision>
  <cp:lastPrinted>2025-05-19T13:16:00Z</cp:lastPrinted>
  <dcterms:created xsi:type="dcterms:W3CDTF">2017-03-06T07:41:00Z</dcterms:created>
  <dcterms:modified xsi:type="dcterms:W3CDTF">2025-05-21T19:24:00Z</dcterms:modified>
</cp:coreProperties>
</file>